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mo" w:cs="Arimo" w:eastAsia="Arimo" w:hAnsi="Arimo"/>
          <w:sz w:val="40"/>
          <w:szCs w:val="40"/>
        </w:rPr>
      </w:pPr>
      <w:sdt>
        <w:sdtPr>
          <w:id w:val="95064348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52"/>
              <w:szCs w:val="52"/>
              <w:rtl w:val="0"/>
            </w:rPr>
            <w:t xml:space="preserve">入 　札 　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tblGridChange w:id="0">
          <w:tblGrid>
            <w:gridCol w:w="948"/>
            <w:gridCol w:w="728"/>
            <w:gridCol w:w="728"/>
            <w:gridCol w:w="728"/>
            <w:gridCol w:w="728"/>
            <w:gridCol w:w="728"/>
            <w:gridCol w:w="728"/>
            <w:gridCol w:w="728"/>
            <w:gridCol w:w="728"/>
            <w:gridCol w:w="728"/>
            <w:gridCol w:w="728"/>
            <w:gridCol w:w="728"/>
          </w:tblGrid>
        </w:tblGridChange>
      </w:tblGrid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mo" w:cs="Arimo" w:eastAsia="Arimo" w:hAnsi="Arimo"/>
              </w:rPr>
            </w:pPr>
            <w:sdt>
              <w:sdtPr>
                <w:id w:val="103445683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6"/>
                    <w:szCs w:val="36"/>
                    <w:rtl w:val="0"/>
                  </w:rPr>
                  <w:t xml:space="preserve">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160272965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百億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-204589155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拾億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92547661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億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64335725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千万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-19710494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百万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-9694273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拾万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17616709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万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-135898981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千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-129335920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百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-180074350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拾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Arimo" w:cs="Arimo" w:eastAsia="Arimo" w:hAnsi="Arimo"/>
              </w:rPr>
            </w:pPr>
            <w:sdt>
              <w:sdtPr>
                <w:id w:val="172679671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</w:tr>
    </w:tbl>
    <w:p w:rsidR="00000000" w:rsidDel="00000000" w:rsidP="00000000" w:rsidRDefault="00000000" w:rsidRPr="00000000" w14:paraId="00000014">
      <w:pPr>
        <w:jc w:val="left"/>
        <w:rPr>
          <w:rFonts w:ascii="Arimo" w:cs="Arimo" w:eastAsia="Arimo" w:hAnsi="Arim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mo" w:cs="Arimo" w:eastAsia="Arimo" w:hAnsi="Arim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038" w:right="-294" w:hanging="1038"/>
        <w:jc w:val="left"/>
        <w:rPr>
          <w:rFonts w:ascii="Arimo" w:cs="Arimo" w:eastAsia="Arimo" w:hAnsi="Arimo"/>
          <w:sz w:val="28"/>
          <w:szCs w:val="28"/>
        </w:rPr>
      </w:pPr>
      <w:sdt>
        <w:sdtPr>
          <w:id w:val="87743358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件名　</w:t>
          </w:r>
        </w:sdtContent>
      </w:sdt>
      <w:sdt>
        <w:sdtPr>
          <w:id w:val="1648731617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u w:val="single"/>
              <w:rtl w:val="0"/>
            </w:rPr>
            <w:t xml:space="preserve">　みっかびみかん販売戦略策定に係るアンケート調査業務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194" w:firstLine="266"/>
        <w:jc w:val="left"/>
        <w:rPr>
          <w:rFonts w:ascii="Arimo" w:cs="Arimo" w:eastAsia="Arimo" w:hAnsi="Arimo"/>
          <w:sz w:val="22"/>
          <w:szCs w:val="22"/>
        </w:rPr>
      </w:pPr>
      <w:sdt>
        <w:sdtPr>
          <w:id w:val="-106255287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入札説明書及び公告の各条項を承諾し、上記のとおり入札いたします。</w:t>
          </w:r>
        </w:sdtContent>
      </w:sdt>
    </w:p>
    <w:p w:rsidR="00000000" w:rsidDel="00000000" w:rsidP="00000000" w:rsidRDefault="00000000" w:rsidRPr="00000000" w14:paraId="00000019">
      <w:pPr>
        <w:ind w:right="-194"/>
        <w:jc w:val="left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678"/>
        <w:jc w:val="right"/>
        <w:rPr>
          <w:rFonts w:ascii="Arimo" w:cs="Arimo" w:eastAsia="Arimo" w:hAnsi="Arimo"/>
          <w:sz w:val="22"/>
          <w:szCs w:val="22"/>
        </w:rPr>
      </w:pPr>
      <w:bookmarkStart w:colFirst="0" w:colLast="0" w:name="_heading=h.z409c5lxjmo0" w:id="0"/>
      <w:bookmarkEnd w:id="0"/>
      <w:sdt>
        <w:sdtPr>
          <w:id w:val="-631876215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令和　年　月　日</w:t>
          </w:r>
        </w:sdtContent>
      </w:sdt>
    </w:p>
    <w:p w:rsidR="00000000" w:rsidDel="00000000" w:rsidP="00000000" w:rsidRDefault="00000000" w:rsidRPr="00000000" w14:paraId="0000001B">
      <w:pPr>
        <w:jc w:val="left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283.46456692913375"/>
        <w:jc w:val="left"/>
        <w:rPr>
          <w:rFonts w:ascii="Arimo" w:cs="Arimo" w:eastAsia="Arimo" w:hAnsi="Arimo"/>
          <w:sz w:val="22"/>
          <w:szCs w:val="22"/>
        </w:rPr>
      </w:pPr>
      <w:sdt>
        <w:sdtPr>
          <w:id w:val="644849131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静岡県三ヶ日町産地構造転換コンソーシアム　代表　中道　貴也　様</w:t>
          </w:r>
        </w:sdtContent>
      </w:sdt>
    </w:p>
    <w:p w:rsidR="00000000" w:rsidDel="00000000" w:rsidP="00000000" w:rsidRDefault="00000000" w:rsidRPr="00000000" w14:paraId="0000001D">
      <w:pPr>
        <w:jc w:val="left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83.46456692913375" w:firstLine="0"/>
        <w:jc w:val="left"/>
        <w:rPr>
          <w:rFonts w:ascii="Arimo" w:cs="Arimo" w:eastAsia="Arimo" w:hAnsi="Arimo"/>
          <w:sz w:val="22"/>
          <w:szCs w:val="22"/>
        </w:rPr>
      </w:pPr>
      <w:sdt>
        <w:sdtPr>
          <w:id w:val="-120494827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入札者　所   在   地</w:t>
          </w:r>
        </w:sdtContent>
      </w:sdt>
    </w:p>
    <w:p w:rsidR="00000000" w:rsidDel="00000000" w:rsidP="00000000" w:rsidRDefault="00000000" w:rsidRPr="00000000" w14:paraId="0000001F">
      <w:pPr>
        <w:ind w:left="1133.858267716535" w:firstLine="0"/>
        <w:jc w:val="left"/>
        <w:rPr>
          <w:rFonts w:ascii="Arimo" w:cs="Arimo" w:eastAsia="Arimo" w:hAnsi="Arimo"/>
          <w:sz w:val="22"/>
          <w:szCs w:val="22"/>
        </w:rPr>
      </w:pPr>
      <w:sdt>
        <w:sdtPr>
          <w:id w:val="940330422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商号又は名称</w:t>
          </w:r>
        </w:sdtContent>
      </w:sdt>
    </w:p>
    <w:p w:rsidR="00000000" w:rsidDel="00000000" w:rsidP="00000000" w:rsidRDefault="00000000" w:rsidRPr="00000000" w14:paraId="00000020">
      <w:pPr>
        <w:ind w:left="1133.858267716535" w:firstLine="0"/>
        <w:jc w:val="left"/>
        <w:rPr>
          <w:rFonts w:ascii="Arimo" w:cs="Arimo" w:eastAsia="Arimo" w:hAnsi="Arimo"/>
          <w:sz w:val="22"/>
          <w:szCs w:val="22"/>
        </w:rPr>
      </w:pPr>
      <w:sdt>
        <w:sdtPr>
          <w:id w:val="-159478148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代表者氏名　　　　　　　　　　　　　　　㊞</w:t>
          </w:r>
        </w:sdtContent>
      </w:sdt>
    </w:p>
    <w:sectPr>
      <w:pgSz w:h="16838" w:w="11906" w:orient="portrait"/>
      <w:pgMar w:bottom="1701" w:top="1625" w:left="1701" w:right="138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10" w:default="1">
    <w:name w:val="Default Paragraph Font"/>
    <w:next w:val="10"/>
    <w:link w:val="0"/>
    <w:uiPriority w:val="0"/>
    <w:semiHidden w:val="1"/>
    <w:rPr/>
  </w:style>
  <w:style w:type="table" w:styleId="11" w:default="1">
    <w:name w:val="Normal Table"/>
    <w:next w:val="11"/>
    <w:link w:val="0"/>
    <w:uiPriority w:val="0"/>
    <w:semiHidden w:val="1"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 w:val="1"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 w:val="1"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/>
    <w:tc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y5SXPVUzM8s3Qk7eSZX0t7bA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zIOaC56NDA5YzVseGptbzA4AHIhMVJQUXRIVGJ1aHFXOGc3MUtERFl2RXlNZ1YzV3NGS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2022-02-26T04:36:00Z</dcterms:created>
  <dc:creator>川瀬　多津子(手動)</dc:creator>
</cp:coreProperties>
</file>